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6A5A57" w:rsidRDefault="006A5A57" w:rsidP="006A5A57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Управляющая организация ООО ЖК «Лидер С»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6A5A57" w:rsidRDefault="006A5A57" w:rsidP="006A5A57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Уважаемые собственники, предлагаем вам на рассмотрение, разработанный перечень по энергетическому обследованию, выполненный специализированной организацией ООО «Энергоаудит» для вашего дома. 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BF3A13">
        <w:rPr>
          <w:rFonts w:ascii="Times New Roman" w:hAnsi="Times New Roman" w:cs="Times New Roman"/>
          <w:b/>
          <w:u w:val="single"/>
        </w:rPr>
        <w:t>9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C742EA">
        <w:rPr>
          <w:rFonts w:ascii="Times New Roman" w:hAnsi="Times New Roman" w:cs="Times New Roman"/>
          <w:b/>
        </w:rPr>
        <w:t xml:space="preserve">ул. </w:t>
      </w:r>
      <w:r w:rsidR="00A13D8A">
        <w:rPr>
          <w:rFonts w:ascii="Times New Roman" w:hAnsi="Times New Roman" w:cs="Times New Roman"/>
          <w:b/>
        </w:rPr>
        <w:t xml:space="preserve"> </w:t>
      </w:r>
      <w:r w:rsidR="00DB72BF">
        <w:rPr>
          <w:rFonts w:ascii="Times New Roman" w:hAnsi="Times New Roman" w:cs="Times New Roman"/>
          <w:b/>
        </w:rPr>
        <w:t>Первомайская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297" w:type="dxa"/>
        <w:jc w:val="center"/>
        <w:tblLayout w:type="fixed"/>
        <w:tblLook w:val="0620" w:firstRow="1" w:lastRow="0" w:firstColumn="0" w:lastColumn="0" w:noHBand="1" w:noVBand="1"/>
      </w:tblPr>
      <w:tblGrid>
        <w:gridCol w:w="421"/>
        <w:gridCol w:w="2268"/>
        <w:gridCol w:w="2169"/>
        <w:gridCol w:w="2083"/>
        <w:gridCol w:w="1134"/>
        <w:gridCol w:w="1985"/>
        <w:gridCol w:w="2268"/>
        <w:gridCol w:w="2126"/>
        <w:gridCol w:w="1843"/>
      </w:tblGrid>
      <w:tr w:rsidR="00351DDD" w:rsidRPr="00EF653C" w:rsidTr="00685596">
        <w:trPr>
          <w:cantSplit/>
          <w:tblHeader/>
          <w:jc w:val="center"/>
        </w:trPr>
        <w:tc>
          <w:tcPr>
            <w:tcW w:w="421" w:type="dxa"/>
            <w:vAlign w:val="center"/>
          </w:tcPr>
          <w:p w:rsidR="006A5A57" w:rsidRPr="002851D0" w:rsidRDefault="006A5A57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851D0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268" w:type="dxa"/>
            <w:vAlign w:val="center"/>
          </w:tcPr>
          <w:p w:rsidR="006A5A57" w:rsidRPr="002851D0" w:rsidRDefault="006A5A57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851D0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2169" w:type="dxa"/>
            <w:vAlign w:val="center"/>
          </w:tcPr>
          <w:p w:rsidR="006A5A57" w:rsidRPr="002851D0" w:rsidRDefault="006A5A57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851D0">
              <w:rPr>
                <w:rFonts w:ascii="Times New Roman" w:hAnsi="Times New Roman" w:cs="Times New Roman"/>
                <w:b/>
                <w:sz w:val="20"/>
              </w:rPr>
              <w:t>Цель мероприятия</w:t>
            </w:r>
          </w:p>
        </w:tc>
        <w:tc>
          <w:tcPr>
            <w:tcW w:w="2083" w:type="dxa"/>
            <w:vAlign w:val="center"/>
          </w:tcPr>
          <w:p w:rsidR="006A5A57" w:rsidRPr="002851D0" w:rsidRDefault="006A5A57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851D0">
              <w:rPr>
                <w:rFonts w:ascii="Times New Roman" w:hAnsi="Times New Roman" w:cs="Times New Roman"/>
                <w:b/>
                <w:sz w:val="20"/>
              </w:rPr>
              <w:t>Применяемые технологии, оборудования, материалы</w:t>
            </w:r>
          </w:p>
        </w:tc>
        <w:tc>
          <w:tcPr>
            <w:tcW w:w="1134" w:type="dxa"/>
            <w:vAlign w:val="center"/>
          </w:tcPr>
          <w:p w:rsidR="006A5A57" w:rsidRPr="002851D0" w:rsidRDefault="006A5A57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851D0">
              <w:rPr>
                <w:rFonts w:ascii="Times New Roman" w:hAnsi="Times New Roman" w:cs="Times New Roman"/>
                <w:b/>
                <w:sz w:val="20"/>
              </w:rPr>
              <w:t>Сумма капиталовложений (</w:t>
            </w:r>
            <w:proofErr w:type="spellStart"/>
            <w:r w:rsidRPr="002851D0">
              <w:rPr>
                <w:rFonts w:ascii="Times New Roman" w:hAnsi="Times New Roman" w:cs="Times New Roman"/>
                <w:b/>
                <w:sz w:val="20"/>
              </w:rPr>
              <w:t>тыс.руб</w:t>
            </w:r>
            <w:proofErr w:type="spellEnd"/>
            <w:r w:rsidRPr="002851D0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985" w:type="dxa"/>
            <w:vAlign w:val="center"/>
          </w:tcPr>
          <w:p w:rsidR="006A5A57" w:rsidRPr="002851D0" w:rsidRDefault="006A5A57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851D0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2268" w:type="dxa"/>
            <w:vAlign w:val="center"/>
          </w:tcPr>
          <w:p w:rsidR="006A5A57" w:rsidRPr="002851D0" w:rsidRDefault="006A5A57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851D0">
              <w:rPr>
                <w:rFonts w:ascii="Times New Roman" w:hAnsi="Times New Roman" w:cs="Times New Roman"/>
                <w:b/>
                <w:sz w:val="20"/>
              </w:rPr>
              <w:t>Исполнители мероприятий</w:t>
            </w:r>
          </w:p>
        </w:tc>
        <w:tc>
          <w:tcPr>
            <w:tcW w:w="2126" w:type="dxa"/>
            <w:vAlign w:val="center"/>
          </w:tcPr>
          <w:p w:rsidR="006A5A57" w:rsidRPr="002851D0" w:rsidRDefault="006A5A57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851D0">
              <w:rPr>
                <w:rFonts w:ascii="Times New Roman" w:hAnsi="Times New Roman" w:cs="Times New Roman"/>
                <w:b/>
                <w:sz w:val="20"/>
              </w:rPr>
              <w:t>Характер эксплуатации после реализации мероприятия</w:t>
            </w:r>
          </w:p>
        </w:tc>
        <w:tc>
          <w:tcPr>
            <w:tcW w:w="1843" w:type="dxa"/>
            <w:vAlign w:val="center"/>
          </w:tcPr>
          <w:p w:rsidR="006A5A57" w:rsidRPr="002851D0" w:rsidRDefault="006A5A57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851D0">
              <w:rPr>
                <w:rFonts w:ascii="Times New Roman" w:hAnsi="Times New Roman" w:cs="Times New Roman"/>
                <w:b/>
                <w:sz w:val="20"/>
              </w:rPr>
              <w:t>Информация о выполнении</w:t>
            </w:r>
          </w:p>
        </w:tc>
      </w:tr>
      <w:tr w:rsidR="006A5A57" w:rsidRPr="00EF653C" w:rsidTr="00685596">
        <w:trPr>
          <w:cantSplit/>
          <w:jc w:val="center"/>
        </w:trPr>
        <w:tc>
          <w:tcPr>
            <w:tcW w:w="421" w:type="dxa"/>
            <w:vAlign w:val="center"/>
          </w:tcPr>
          <w:p w:rsidR="006A5A57" w:rsidRPr="002851D0" w:rsidRDefault="006A5A57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033" w:type="dxa"/>
            <w:gridSpan w:val="7"/>
            <w:vAlign w:val="center"/>
          </w:tcPr>
          <w:p w:rsidR="006A5A57" w:rsidRPr="002851D0" w:rsidRDefault="006A5A57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851D0">
              <w:rPr>
                <w:rFonts w:ascii="Times New Roman" w:hAnsi="Times New Roman" w:cs="Times New Roman"/>
                <w:b/>
                <w:sz w:val="20"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843" w:type="dxa"/>
            <w:vAlign w:val="center"/>
          </w:tcPr>
          <w:p w:rsidR="006A5A57" w:rsidRPr="002851D0" w:rsidRDefault="006A5A57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51DDD" w:rsidRPr="00EF653C" w:rsidTr="00685596">
        <w:trPr>
          <w:cantSplit/>
          <w:jc w:val="center"/>
        </w:trPr>
        <w:tc>
          <w:tcPr>
            <w:tcW w:w="421" w:type="dxa"/>
            <w:vAlign w:val="center"/>
          </w:tcPr>
          <w:p w:rsidR="006A5A57" w:rsidRPr="002851D0" w:rsidRDefault="006A5A57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A5A57" w:rsidRPr="002851D0" w:rsidRDefault="006A5A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Замена ламп ДРЛ на аналогичные светодиодные лампы</w:t>
            </w:r>
          </w:p>
        </w:tc>
        <w:tc>
          <w:tcPr>
            <w:tcW w:w="2169" w:type="dxa"/>
            <w:vAlign w:val="center"/>
          </w:tcPr>
          <w:p w:rsidR="006A5A57" w:rsidRPr="002851D0" w:rsidRDefault="006A5A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083" w:type="dxa"/>
            <w:vAlign w:val="center"/>
          </w:tcPr>
          <w:p w:rsidR="006A5A57" w:rsidRPr="002851D0" w:rsidRDefault="006A5A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Светодиодные лампы</w:t>
            </w:r>
          </w:p>
        </w:tc>
        <w:tc>
          <w:tcPr>
            <w:tcW w:w="1134" w:type="dxa"/>
            <w:vAlign w:val="center"/>
          </w:tcPr>
          <w:p w:rsidR="006A5A57" w:rsidRPr="002851D0" w:rsidRDefault="002851D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3,68</w:t>
            </w:r>
          </w:p>
        </w:tc>
        <w:tc>
          <w:tcPr>
            <w:tcW w:w="1985" w:type="dxa"/>
            <w:vAlign w:val="center"/>
          </w:tcPr>
          <w:p w:rsidR="006A5A57" w:rsidRPr="002851D0" w:rsidRDefault="006A5A57" w:rsidP="006A5A5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6A5A57" w:rsidRPr="002851D0" w:rsidRDefault="006A5A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vAlign w:val="center"/>
          </w:tcPr>
          <w:p w:rsidR="006A5A57" w:rsidRPr="002851D0" w:rsidRDefault="006A5A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DB72BF" w:rsidRPr="002851D0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843" w:type="dxa"/>
            <w:vAlign w:val="center"/>
          </w:tcPr>
          <w:p w:rsidR="006A5A57" w:rsidRPr="002851D0" w:rsidRDefault="00A87C6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 xml:space="preserve">Выполнена установка в      </w:t>
            </w:r>
            <w:r w:rsidR="002851D0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2851D0">
              <w:rPr>
                <w:rFonts w:ascii="Times New Roman" w:hAnsi="Times New Roman" w:cs="Times New Roman"/>
                <w:sz w:val="20"/>
              </w:rPr>
              <w:t>кол-ве – 2 шт.</w:t>
            </w:r>
          </w:p>
        </w:tc>
      </w:tr>
      <w:tr w:rsidR="00351DDD" w:rsidRPr="00EF653C" w:rsidTr="00685596">
        <w:trPr>
          <w:cantSplit/>
          <w:jc w:val="center"/>
        </w:trPr>
        <w:tc>
          <w:tcPr>
            <w:tcW w:w="421" w:type="dxa"/>
            <w:vAlign w:val="center"/>
          </w:tcPr>
          <w:p w:rsidR="006A5A57" w:rsidRPr="002851D0" w:rsidRDefault="006A5A57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A5A57" w:rsidRPr="002851D0" w:rsidRDefault="006A5A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Установка фотореле на уличное освещение</w:t>
            </w:r>
          </w:p>
        </w:tc>
        <w:tc>
          <w:tcPr>
            <w:tcW w:w="2169" w:type="dxa"/>
            <w:vAlign w:val="center"/>
          </w:tcPr>
          <w:p w:rsidR="006A5A57" w:rsidRPr="002851D0" w:rsidRDefault="006A5A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Экономия электроэнергии,</w:t>
            </w:r>
          </w:p>
        </w:tc>
        <w:tc>
          <w:tcPr>
            <w:tcW w:w="2083" w:type="dxa"/>
            <w:vAlign w:val="center"/>
          </w:tcPr>
          <w:p w:rsidR="006A5A57" w:rsidRPr="002851D0" w:rsidRDefault="006A5A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Установка фотореле</w:t>
            </w:r>
          </w:p>
        </w:tc>
        <w:tc>
          <w:tcPr>
            <w:tcW w:w="1134" w:type="dxa"/>
            <w:vAlign w:val="center"/>
          </w:tcPr>
          <w:p w:rsidR="006A5A57" w:rsidRPr="002851D0" w:rsidRDefault="002851D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0,60</w:t>
            </w:r>
          </w:p>
        </w:tc>
        <w:tc>
          <w:tcPr>
            <w:tcW w:w="1985" w:type="dxa"/>
            <w:vAlign w:val="center"/>
          </w:tcPr>
          <w:p w:rsidR="006A5A57" w:rsidRPr="002851D0" w:rsidRDefault="006A5A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6A5A57" w:rsidRPr="002851D0" w:rsidRDefault="006A5A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vAlign w:val="center"/>
          </w:tcPr>
          <w:p w:rsidR="006A5A57" w:rsidRPr="002851D0" w:rsidRDefault="006A5A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DB72BF" w:rsidRPr="002851D0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843" w:type="dxa"/>
            <w:vAlign w:val="center"/>
          </w:tcPr>
          <w:p w:rsidR="006A5A57" w:rsidRPr="002851D0" w:rsidRDefault="00A87C6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 xml:space="preserve">Выполнена установка в     </w:t>
            </w:r>
            <w:r w:rsidR="002851D0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2851D0">
              <w:rPr>
                <w:rFonts w:ascii="Times New Roman" w:hAnsi="Times New Roman" w:cs="Times New Roman"/>
                <w:sz w:val="20"/>
              </w:rPr>
              <w:t>кол-ве – 2 шт.</w:t>
            </w:r>
          </w:p>
        </w:tc>
      </w:tr>
      <w:tr w:rsidR="00351DDD" w:rsidRPr="00EF653C" w:rsidTr="00685596">
        <w:trPr>
          <w:cantSplit/>
          <w:jc w:val="center"/>
        </w:trPr>
        <w:tc>
          <w:tcPr>
            <w:tcW w:w="421" w:type="dxa"/>
            <w:vAlign w:val="center"/>
          </w:tcPr>
          <w:p w:rsidR="006A5A57" w:rsidRPr="002851D0" w:rsidRDefault="006A5A57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A5A57" w:rsidRPr="002851D0" w:rsidRDefault="006A5A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2169" w:type="dxa"/>
            <w:vAlign w:val="center"/>
          </w:tcPr>
          <w:p w:rsidR="006A5A57" w:rsidRPr="002851D0" w:rsidRDefault="006A5A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083" w:type="dxa"/>
            <w:vAlign w:val="center"/>
          </w:tcPr>
          <w:p w:rsidR="006A5A57" w:rsidRPr="002851D0" w:rsidRDefault="006A5A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Светодиодные лампы или компактные люминесцентные лампы</w:t>
            </w:r>
          </w:p>
        </w:tc>
        <w:tc>
          <w:tcPr>
            <w:tcW w:w="1134" w:type="dxa"/>
            <w:vAlign w:val="center"/>
          </w:tcPr>
          <w:p w:rsidR="006A5A57" w:rsidRPr="002851D0" w:rsidRDefault="006A5A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1,10</w:t>
            </w:r>
          </w:p>
        </w:tc>
        <w:tc>
          <w:tcPr>
            <w:tcW w:w="1985" w:type="dxa"/>
            <w:vAlign w:val="center"/>
          </w:tcPr>
          <w:p w:rsidR="006A5A57" w:rsidRPr="002851D0" w:rsidRDefault="006A5A57" w:rsidP="006A5A5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6A5A57" w:rsidRPr="002851D0" w:rsidRDefault="006A5A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vAlign w:val="center"/>
          </w:tcPr>
          <w:p w:rsidR="006A5A57" w:rsidRPr="002851D0" w:rsidRDefault="006A5A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DB72BF" w:rsidRPr="002851D0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843" w:type="dxa"/>
            <w:vAlign w:val="center"/>
          </w:tcPr>
          <w:p w:rsidR="006A5A57" w:rsidRPr="002851D0" w:rsidRDefault="006A5A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76B4" w:rsidRPr="00EF653C" w:rsidTr="00685596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3B76B4" w:rsidRPr="002851D0" w:rsidRDefault="003B76B4" w:rsidP="003B76B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B76B4" w:rsidRPr="002851D0" w:rsidRDefault="003B76B4" w:rsidP="003B76B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B76B4" w:rsidRPr="002851D0" w:rsidRDefault="003B76B4" w:rsidP="003B76B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B76B4" w:rsidRPr="002851D0" w:rsidRDefault="003B76B4" w:rsidP="003B76B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B76B4" w:rsidRPr="002851D0" w:rsidRDefault="003B76B4" w:rsidP="003B76B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B76B4" w:rsidRPr="002851D0" w:rsidRDefault="003B76B4" w:rsidP="003B76B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B76B4" w:rsidRPr="002851D0" w:rsidRDefault="003B76B4" w:rsidP="003B76B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B76B4" w:rsidRPr="002851D0" w:rsidRDefault="003B76B4" w:rsidP="003B76B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B76B4" w:rsidRPr="002851D0" w:rsidRDefault="003B76B4" w:rsidP="003B76B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 xml:space="preserve">Выполнена установка прибора учета электроэнергии </w:t>
            </w:r>
          </w:p>
          <w:p w:rsidR="002851D0" w:rsidRDefault="003B76B4" w:rsidP="003B76B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 xml:space="preserve">Меркурий </w:t>
            </w:r>
          </w:p>
          <w:p w:rsidR="003B76B4" w:rsidRPr="002851D0" w:rsidRDefault="003B76B4" w:rsidP="003B76B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230АМ-01</w:t>
            </w:r>
          </w:p>
          <w:p w:rsidR="003B76B4" w:rsidRPr="002851D0" w:rsidRDefault="003B76B4" w:rsidP="00CB1DD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№</w:t>
            </w:r>
            <w:r w:rsidR="00DB72BF" w:rsidRPr="002851D0">
              <w:rPr>
                <w:rFonts w:ascii="Times New Roman" w:hAnsi="Times New Roman" w:cs="Times New Roman"/>
                <w:sz w:val="20"/>
              </w:rPr>
              <w:t>23982820</w:t>
            </w:r>
          </w:p>
        </w:tc>
      </w:tr>
      <w:tr w:rsidR="00351DDD" w:rsidRPr="00EF653C" w:rsidTr="00685596">
        <w:trPr>
          <w:cantSplit/>
          <w:jc w:val="center"/>
        </w:trPr>
        <w:tc>
          <w:tcPr>
            <w:tcW w:w="421" w:type="dxa"/>
            <w:vAlign w:val="center"/>
          </w:tcPr>
          <w:p w:rsidR="006A5A57" w:rsidRPr="002851D0" w:rsidRDefault="006A5A57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A5A57" w:rsidRPr="002851D0" w:rsidRDefault="006A5A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2169" w:type="dxa"/>
            <w:vAlign w:val="center"/>
          </w:tcPr>
          <w:p w:rsidR="006A5A57" w:rsidRPr="002851D0" w:rsidRDefault="006A5A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тепловой энергии</w:t>
            </w:r>
          </w:p>
        </w:tc>
        <w:tc>
          <w:tcPr>
            <w:tcW w:w="2083" w:type="dxa"/>
            <w:vAlign w:val="center"/>
          </w:tcPr>
          <w:p w:rsidR="006A5A57" w:rsidRPr="002851D0" w:rsidRDefault="006A5A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Современный прибор учета тепловой энергии, наиболее соответствующий условиям эксплуатации (определяется проектом)</w:t>
            </w:r>
          </w:p>
        </w:tc>
        <w:tc>
          <w:tcPr>
            <w:tcW w:w="1134" w:type="dxa"/>
            <w:vAlign w:val="center"/>
          </w:tcPr>
          <w:p w:rsidR="006A5A57" w:rsidRPr="002851D0" w:rsidRDefault="006A5A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125,52</w:t>
            </w:r>
          </w:p>
        </w:tc>
        <w:tc>
          <w:tcPr>
            <w:tcW w:w="1985" w:type="dxa"/>
            <w:vAlign w:val="center"/>
          </w:tcPr>
          <w:p w:rsidR="006A5A57" w:rsidRPr="002851D0" w:rsidRDefault="006A5A57" w:rsidP="006A5A5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6A5A57" w:rsidRPr="002851D0" w:rsidRDefault="006A5A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vAlign w:val="center"/>
          </w:tcPr>
          <w:p w:rsidR="006A5A57" w:rsidRPr="002851D0" w:rsidRDefault="006A5A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1843" w:type="dxa"/>
            <w:vAlign w:val="center"/>
          </w:tcPr>
          <w:p w:rsidR="006A5A57" w:rsidRPr="002851D0" w:rsidRDefault="002851D0" w:rsidP="00351DD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Не предоставляет технически возможным</w:t>
            </w:r>
          </w:p>
        </w:tc>
      </w:tr>
      <w:tr w:rsidR="00351DDD" w:rsidRPr="00EF653C" w:rsidTr="00685596">
        <w:trPr>
          <w:cantSplit/>
          <w:jc w:val="center"/>
        </w:trPr>
        <w:tc>
          <w:tcPr>
            <w:tcW w:w="421" w:type="dxa"/>
            <w:vAlign w:val="center"/>
          </w:tcPr>
          <w:p w:rsidR="006A5A57" w:rsidRPr="002851D0" w:rsidRDefault="006A5A57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A5A57" w:rsidRPr="002851D0" w:rsidRDefault="006A5A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Проведение промывки, химической очистки систем отопления</w:t>
            </w:r>
          </w:p>
        </w:tc>
        <w:tc>
          <w:tcPr>
            <w:tcW w:w="2169" w:type="dxa"/>
            <w:vAlign w:val="center"/>
          </w:tcPr>
          <w:p w:rsidR="006A5A57" w:rsidRPr="002851D0" w:rsidRDefault="006A5A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083" w:type="dxa"/>
            <w:vAlign w:val="center"/>
          </w:tcPr>
          <w:p w:rsidR="006A5A57" w:rsidRPr="002851D0" w:rsidRDefault="006A5A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Химическая без разборная промывка отопления</w:t>
            </w:r>
          </w:p>
        </w:tc>
        <w:tc>
          <w:tcPr>
            <w:tcW w:w="1134" w:type="dxa"/>
            <w:vAlign w:val="center"/>
          </w:tcPr>
          <w:p w:rsidR="006A5A57" w:rsidRPr="002851D0" w:rsidRDefault="00E31C5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985" w:type="dxa"/>
            <w:vAlign w:val="center"/>
          </w:tcPr>
          <w:p w:rsidR="006A5A57" w:rsidRPr="002851D0" w:rsidRDefault="006A5A57" w:rsidP="006A5A5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6A5A57" w:rsidRPr="002851D0" w:rsidRDefault="006A5A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vAlign w:val="center"/>
          </w:tcPr>
          <w:p w:rsidR="006A5A57" w:rsidRPr="002851D0" w:rsidRDefault="006A5A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Не требуется</w:t>
            </w:r>
          </w:p>
        </w:tc>
        <w:tc>
          <w:tcPr>
            <w:tcW w:w="1843" w:type="dxa"/>
            <w:vAlign w:val="center"/>
          </w:tcPr>
          <w:p w:rsidR="006A5A57" w:rsidRPr="002851D0" w:rsidRDefault="002851D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351DDD" w:rsidRPr="00EF653C" w:rsidTr="00685596">
        <w:trPr>
          <w:cantSplit/>
          <w:jc w:val="center"/>
        </w:trPr>
        <w:tc>
          <w:tcPr>
            <w:tcW w:w="421" w:type="dxa"/>
            <w:vAlign w:val="center"/>
          </w:tcPr>
          <w:p w:rsidR="006A5A57" w:rsidRPr="002851D0" w:rsidRDefault="006A5A57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A5A57" w:rsidRPr="002851D0" w:rsidRDefault="006A5A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Установка смесительного узла погодного регулирования</w:t>
            </w:r>
          </w:p>
        </w:tc>
        <w:tc>
          <w:tcPr>
            <w:tcW w:w="2169" w:type="dxa"/>
            <w:vAlign w:val="center"/>
          </w:tcPr>
          <w:p w:rsidR="006A5A57" w:rsidRPr="002851D0" w:rsidRDefault="006A5A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083" w:type="dxa"/>
            <w:vAlign w:val="center"/>
          </w:tcPr>
          <w:p w:rsidR="006A5A57" w:rsidRPr="002851D0" w:rsidRDefault="006A5A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Установка СУПР (смесительный узел погодного регулирования)</w:t>
            </w:r>
          </w:p>
        </w:tc>
        <w:tc>
          <w:tcPr>
            <w:tcW w:w="1134" w:type="dxa"/>
            <w:vAlign w:val="center"/>
          </w:tcPr>
          <w:p w:rsidR="006A5A57" w:rsidRPr="002851D0" w:rsidRDefault="006A5A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1985" w:type="dxa"/>
            <w:vAlign w:val="center"/>
          </w:tcPr>
          <w:p w:rsidR="006A5A57" w:rsidRPr="002851D0" w:rsidRDefault="006A5A57" w:rsidP="006A5A5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6A5A57" w:rsidRPr="002851D0" w:rsidRDefault="006A5A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vAlign w:val="center"/>
          </w:tcPr>
          <w:p w:rsidR="006A5A57" w:rsidRPr="002851D0" w:rsidRDefault="006A5A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:rsidR="006A5A57" w:rsidRPr="002851D0" w:rsidRDefault="002851D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Не предоставляет технически возможным</w:t>
            </w:r>
          </w:p>
        </w:tc>
      </w:tr>
      <w:tr w:rsidR="00351DDD" w:rsidRPr="00EF653C" w:rsidTr="00685596">
        <w:trPr>
          <w:cantSplit/>
          <w:jc w:val="center"/>
        </w:trPr>
        <w:tc>
          <w:tcPr>
            <w:tcW w:w="421" w:type="dxa"/>
            <w:vAlign w:val="center"/>
          </w:tcPr>
          <w:p w:rsidR="006A5A57" w:rsidRPr="002851D0" w:rsidRDefault="006A5A57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A5A57" w:rsidRPr="002851D0" w:rsidRDefault="006A5A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Установка термостатических вентилей на радиаторы отопления</w:t>
            </w:r>
          </w:p>
        </w:tc>
        <w:tc>
          <w:tcPr>
            <w:tcW w:w="2169" w:type="dxa"/>
            <w:vAlign w:val="center"/>
          </w:tcPr>
          <w:p w:rsidR="006A5A57" w:rsidRPr="002851D0" w:rsidRDefault="006A5A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083" w:type="dxa"/>
            <w:vAlign w:val="center"/>
          </w:tcPr>
          <w:p w:rsidR="006A5A57" w:rsidRPr="002851D0" w:rsidRDefault="006A5A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Термостатические вентили во всех квартирах МКД</w:t>
            </w:r>
          </w:p>
        </w:tc>
        <w:tc>
          <w:tcPr>
            <w:tcW w:w="1134" w:type="dxa"/>
            <w:vAlign w:val="center"/>
          </w:tcPr>
          <w:p w:rsidR="006A5A57" w:rsidRPr="002851D0" w:rsidRDefault="006A5A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50,4</w:t>
            </w:r>
          </w:p>
        </w:tc>
        <w:tc>
          <w:tcPr>
            <w:tcW w:w="1985" w:type="dxa"/>
            <w:vAlign w:val="center"/>
          </w:tcPr>
          <w:p w:rsidR="006A5A57" w:rsidRPr="002851D0" w:rsidRDefault="006A5A57" w:rsidP="006A5A5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6A5A57" w:rsidRPr="002851D0" w:rsidRDefault="006A5A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2126" w:type="dxa"/>
            <w:vAlign w:val="center"/>
          </w:tcPr>
          <w:p w:rsidR="006A5A57" w:rsidRPr="002851D0" w:rsidRDefault="006A5A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:rsidR="006A5A57" w:rsidRPr="002851D0" w:rsidRDefault="0068559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351DDD" w:rsidRPr="00EF653C" w:rsidTr="00685596">
        <w:trPr>
          <w:cantSplit/>
          <w:jc w:val="center"/>
        </w:trPr>
        <w:tc>
          <w:tcPr>
            <w:tcW w:w="421" w:type="dxa"/>
            <w:vAlign w:val="center"/>
          </w:tcPr>
          <w:p w:rsidR="006A5A57" w:rsidRPr="002851D0" w:rsidRDefault="006A5A57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A5A57" w:rsidRPr="002851D0" w:rsidRDefault="006A5A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Установка отражающей изоляции «Фольгоизолон» за радиаторные батареи</w:t>
            </w:r>
          </w:p>
        </w:tc>
        <w:tc>
          <w:tcPr>
            <w:tcW w:w="2169" w:type="dxa"/>
            <w:vAlign w:val="center"/>
          </w:tcPr>
          <w:p w:rsidR="006A5A57" w:rsidRPr="002851D0" w:rsidRDefault="006A5A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083" w:type="dxa"/>
            <w:vAlign w:val="center"/>
          </w:tcPr>
          <w:p w:rsidR="006A5A57" w:rsidRPr="002851D0" w:rsidRDefault="006A5A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Теплоизоляционные материалы фольгоизолон</w:t>
            </w:r>
          </w:p>
        </w:tc>
        <w:tc>
          <w:tcPr>
            <w:tcW w:w="1134" w:type="dxa"/>
            <w:vAlign w:val="center"/>
          </w:tcPr>
          <w:p w:rsidR="006A5A57" w:rsidRPr="002851D0" w:rsidRDefault="006A5A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6,3</w:t>
            </w:r>
          </w:p>
        </w:tc>
        <w:tc>
          <w:tcPr>
            <w:tcW w:w="1985" w:type="dxa"/>
            <w:vAlign w:val="center"/>
          </w:tcPr>
          <w:p w:rsidR="006A5A57" w:rsidRPr="002851D0" w:rsidRDefault="006A5A57" w:rsidP="006A5A5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6A5A57" w:rsidRPr="002851D0" w:rsidRDefault="006A5A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2126" w:type="dxa"/>
            <w:vAlign w:val="center"/>
          </w:tcPr>
          <w:p w:rsidR="006A5A57" w:rsidRPr="002851D0" w:rsidRDefault="006A5A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:rsidR="006A5A57" w:rsidRPr="002851D0" w:rsidRDefault="0068559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85596">
              <w:rPr>
                <w:rFonts w:ascii="Times New Roman" w:hAnsi="Times New Roman" w:cs="Times New Roman"/>
                <w:sz w:val="20"/>
              </w:rPr>
              <w:t>Разъяснение собственникам об улучшении микроклимата в помещениях</w:t>
            </w:r>
          </w:p>
        </w:tc>
      </w:tr>
      <w:tr w:rsidR="00351DDD" w:rsidRPr="00EF653C" w:rsidTr="00685596">
        <w:trPr>
          <w:cantSplit/>
          <w:jc w:val="center"/>
        </w:trPr>
        <w:tc>
          <w:tcPr>
            <w:tcW w:w="421" w:type="dxa"/>
            <w:vAlign w:val="center"/>
          </w:tcPr>
          <w:p w:rsidR="006A5A57" w:rsidRPr="002851D0" w:rsidRDefault="006A5A57" w:rsidP="0060391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6A5A57" w:rsidRPr="002851D0" w:rsidRDefault="006A5A57" w:rsidP="0060391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Установка общедомовых приборов учета хозяйственно-питьевой воды</w:t>
            </w:r>
            <w:r w:rsidR="00CB1DD3" w:rsidRPr="002851D0">
              <w:rPr>
                <w:rFonts w:ascii="Times New Roman" w:hAnsi="Times New Roman" w:cs="Times New Roman"/>
                <w:sz w:val="20"/>
              </w:rPr>
              <w:t xml:space="preserve"> (без стоимости монтажных работ)</w:t>
            </w:r>
          </w:p>
        </w:tc>
        <w:tc>
          <w:tcPr>
            <w:tcW w:w="2169" w:type="dxa"/>
            <w:vAlign w:val="center"/>
          </w:tcPr>
          <w:p w:rsidR="006A5A57" w:rsidRPr="002851D0" w:rsidRDefault="006A5A57" w:rsidP="0060391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воды</w:t>
            </w:r>
          </w:p>
        </w:tc>
        <w:tc>
          <w:tcPr>
            <w:tcW w:w="2083" w:type="dxa"/>
            <w:vAlign w:val="center"/>
          </w:tcPr>
          <w:p w:rsidR="006A5A57" w:rsidRPr="002851D0" w:rsidRDefault="006A5A57" w:rsidP="0060391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Прибор учета воды, (определяется проектом)</w:t>
            </w:r>
          </w:p>
        </w:tc>
        <w:tc>
          <w:tcPr>
            <w:tcW w:w="1134" w:type="dxa"/>
            <w:vAlign w:val="center"/>
          </w:tcPr>
          <w:p w:rsidR="006A5A57" w:rsidRPr="002851D0" w:rsidRDefault="006A5A57" w:rsidP="0060391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6,90</w:t>
            </w:r>
          </w:p>
        </w:tc>
        <w:tc>
          <w:tcPr>
            <w:tcW w:w="1985" w:type="dxa"/>
            <w:vAlign w:val="center"/>
          </w:tcPr>
          <w:p w:rsidR="006A5A57" w:rsidRPr="002851D0" w:rsidRDefault="006A5A57" w:rsidP="006A5A5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6A5A57" w:rsidRPr="002851D0" w:rsidRDefault="006A5A57" w:rsidP="0060391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vAlign w:val="center"/>
          </w:tcPr>
          <w:p w:rsidR="006A5A57" w:rsidRPr="002851D0" w:rsidRDefault="006A5A57" w:rsidP="0060391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1843" w:type="dxa"/>
            <w:vAlign w:val="center"/>
          </w:tcPr>
          <w:p w:rsidR="006A5A57" w:rsidRPr="002851D0" w:rsidRDefault="00685596" w:rsidP="0060391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351DDD" w:rsidRPr="00EF653C" w:rsidTr="00685596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351DDD" w:rsidRPr="002851D0" w:rsidRDefault="00351DDD" w:rsidP="00351DD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51DDD" w:rsidRPr="002851D0" w:rsidRDefault="00351DDD" w:rsidP="00351DD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Устройство теплоизоляции ВДИС (теплоснабжения)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51DDD" w:rsidRPr="002851D0" w:rsidRDefault="00351DDD" w:rsidP="00351DD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51DDD" w:rsidRPr="002851D0" w:rsidRDefault="00351DDD" w:rsidP="00351DD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51DDD" w:rsidRPr="002851D0" w:rsidRDefault="00351DDD" w:rsidP="00351DD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51DDD" w:rsidRPr="002851D0" w:rsidRDefault="00351DDD" w:rsidP="00351DD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51DDD" w:rsidRPr="002851D0" w:rsidRDefault="00351DDD" w:rsidP="00351DD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51DDD" w:rsidRPr="002851D0" w:rsidRDefault="00351DDD" w:rsidP="00351DD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51DDD" w:rsidRPr="002851D0" w:rsidRDefault="00DB72BF" w:rsidP="00351DD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2851D0">
              <w:rPr>
                <w:rFonts w:ascii="Times New Roman" w:hAnsi="Times New Roman" w:cs="Times New Roman"/>
                <w:sz w:val="20"/>
              </w:rPr>
              <w:t>Имеется</w:t>
            </w:r>
            <w:r w:rsidR="00351DDD" w:rsidRPr="002851D0">
              <w:rPr>
                <w:rFonts w:ascii="Times New Roman" w:hAnsi="Times New Roman" w:cs="Times New Roman"/>
                <w:sz w:val="20"/>
              </w:rPr>
              <w:t>,</w:t>
            </w:r>
            <w:r w:rsidRPr="002851D0">
              <w:rPr>
                <w:rFonts w:ascii="Times New Roman" w:hAnsi="Times New Roman" w:cs="Times New Roman"/>
                <w:sz w:val="20"/>
              </w:rPr>
              <w:t xml:space="preserve"> износ, требуется</w:t>
            </w:r>
            <w:r w:rsidR="00351DDD" w:rsidRPr="002851D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851D0">
              <w:rPr>
                <w:rFonts w:ascii="Times New Roman" w:hAnsi="Times New Roman" w:cs="Times New Roman"/>
                <w:sz w:val="20"/>
              </w:rPr>
              <w:t xml:space="preserve">устройство </w:t>
            </w:r>
            <w:r w:rsidR="00351DDD" w:rsidRPr="002851D0">
              <w:rPr>
                <w:rFonts w:ascii="Times New Roman" w:hAnsi="Times New Roman" w:cs="Times New Roman"/>
                <w:sz w:val="20"/>
              </w:rPr>
              <w:t>теплоизоляция</w:t>
            </w:r>
          </w:p>
        </w:tc>
      </w:tr>
      <w:tr w:rsidR="00685596" w:rsidRPr="00EF653C" w:rsidTr="00685596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685596" w:rsidRPr="002851D0" w:rsidRDefault="00685596" w:rsidP="0068559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85596" w:rsidRPr="00685596" w:rsidRDefault="00685596" w:rsidP="0068559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85596">
              <w:rPr>
                <w:rFonts w:ascii="Times New Roman" w:hAnsi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85596" w:rsidRPr="00685596" w:rsidRDefault="00685596" w:rsidP="0068559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85596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85596" w:rsidRPr="00685596" w:rsidRDefault="00685596" w:rsidP="0068559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85596">
              <w:rPr>
                <w:rFonts w:ascii="Times New Roman" w:hAnsi="Times New Roman" w:cs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85596" w:rsidRPr="00685596" w:rsidRDefault="00685596" w:rsidP="0068559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8559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85596" w:rsidRPr="00685596" w:rsidRDefault="00685596" w:rsidP="0068559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8559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85596" w:rsidRPr="00685596" w:rsidRDefault="00685596" w:rsidP="0068559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8559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85596" w:rsidRPr="00685596" w:rsidRDefault="00685596" w:rsidP="0068559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85596">
              <w:rPr>
                <w:rFonts w:ascii="Times New Roman" w:hAnsi="Times New Roman" w:cs="Times New Roman"/>
                <w:sz w:val="20"/>
              </w:rPr>
              <w:t>Осмотр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85596" w:rsidRPr="00685596" w:rsidRDefault="00685596" w:rsidP="0068559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85596">
              <w:rPr>
                <w:rFonts w:ascii="Times New Roman" w:hAnsi="Times New Roman" w:cs="Times New Roman"/>
                <w:sz w:val="20"/>
              </w:rPr>
              <w:t>В план на 2021 г.</w:t>
            </w:r>
          </w:p>
        </w:tc>
      </w:tr>
      <w:tr w:rsidR="00351DDD" w:rsidRPr="00EF653C" w:rsidTr="00685596">
        <w:trPr>
          <w:cantSplit/>
          <w:jc w:val="center"/>
        </w:trPr>
        <w:tc>
          <w:tcPr>
            <w:tcW w:w="421" w:type="dxa"/>
          </w:tcPr>
          <w:p w:rsidR="006A5A57" w:rsidRPr="002851D0" w:rsidRDefault="006A5A57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6A5A57" w:rsidRPr="002851D0" w:rsidRDefault="006A5A57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9" w:type="dxa"/>
          </w:tcPr>
          <w:p w:rsidR="006A5A57" w:rsidRPr="002851D0" w:rsidRDefault="006A5A57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83" w:type="dxa"/>
          </w:tcPr>
          <w:p w:rsidR="006A5A57" w:rsidRPr="002851D0" w:rsidRDefault="006A5A57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6A5A57" w:rsidRPr="002851D0" w:rsidRDefault="002851D0" w:rsidP="0060391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474,50</w:t>
            </w:r>
          </w:p>
        </w:tc>
        <w:tc>
          <w:tcPr>
            <w:tcW w:w="1985" w:type="dxa"/>
          </w:tcPr>
          <w:p w:rsidR="006A5A57" w:rsidRPr="002851D0" w:rsidRDefault="006A5A57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6A5A57" w:rsidRPr="002851D0" w:rsidRDefault="006A5A57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</w:tcPr>
          <w:p w:rsidR="006A5A57" w:rsidRPr="002851D0" w:rsidRDefault="006A5A57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6A5A57" w:rsidRPr="002851D0" w:rsidRDefault="006A5A57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A0272A" w:rsidRDefault="00A65088" w:rsidP="00A65088">
      <w:pPr>
        <w:ind w:left="0" w:firstLine="0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</w:t>
      </w:r>
    </w:p>
    <w:p w:rsidR="00DB72BF" w:rsidRDefault="006A5A57" w:rsidP="00685596">
      <w:pPr>
        <w:ind w:left="0" w:firstLine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УВАЖАЕМЫЕ СОБСТВЕННИКИ!</w:t>
      </w:r>
    </w:p>
    <w:p w:rsidR="006A5A57" w:rsidRPr="00685596" w:rsidRDefault="006A5A57" w:rsidP="00685596">
      <w:pPr>
        <w:ind w:left="0" w:firstLine="567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Обращаем Ваше внимание на то, что, </w:t>
      </w:r>
      <w:r>
        <w:rPr>
          <w:rFonts w:ascii="Times New Roman" w:eastAsia="Calibri" w:hAnsi="Times New Roman" w:cs="Times New Roman"/>
          <w:b/>
          <w:u w:val="single"/>
        </w:rPr>
        <w:t>получив информацию</w:t>
      </w:r>
      <w:r>
        <w:rPr>
          <w:rFonts w:ascii="Times New Roman" w:eastAsia="Calibri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>
        <w:rPr>
          <w:rFonts w:ascii="Times New Roman" w:eastAsia="Calibri" w:hAnsi="Times New Roman" w:cs="Times New Roman"/>
          <w:b/>
          <w:u w:val="single"/>
        </w:rPr>
        <w:t>собственники могут подать свои письменные предложения</w:t>
      </w:r>
      <w:r>
        <w:rPr>
          <w:rFonts w:ascii="Times New Roman" w:eastAsia="Calibri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можно ознакомиться в ООО ЖК «Лидер С» в рабочее время с 8</w:t>
      </w:r>
      <w:r>
        <w:rPr>
          <w:rFonts w:ascii="Times New Roman" w:eastAsia="Calibri" w:hAnsi="Times New Roman" w:cs="Times New Roman"/>
          <w:b/>
          <w:vertAlign w:val="superscript"/>
        </w:rPr>
        <w:t xml:space="preserve">30 </w:t>
      </w:r>
      <w:r>
        <w:rPr>
          <w:rFonts w:ascii="Times New Roman" w:eastAsia="Calibri" w:hAnsi="Times New Roman" w:cs="Times New Roman"/>
          <w:b/>
        </w:rPr>
        <w:t>до 17</w:t>
      </w:r>
      <w:r>
        <w:rPr>
          <w:rFonts w:ascii="Times New Roman" w:eastAsia="Calibri" w:hAnsi="Times New Roman" w:cs="Times New Roman"/>
          <w:b/>
          <w:vertAlign w:val="superscript"/>
        </w:rPr>
        <w:t>00.</w:t>
      </w:r>
      <w:r>
        <w:rPr>
          <w:rFonts w:ascii="Times New Roman" w:eastAsia="Calibri" w:hAnsi="Times New Roman" w:cs="Times New Roman"/>
          <w:b/>
        </w:rPr>
        <w:t xml:space="preserve"> Перерыв на обед с 12</w:t>
      </w:r>
      <w:r>
        <w:rPr>
          <w:rFonts w:ascii="Times New Roman" w:eastAsia="Calibri" w:hAnsi="Times New Roman" w:cs="Times New Roman"/>
          <w:b/>
          <w:vertAlign w:val="superscript"/>
        </w:rPr>
        <w:t xml:space="preserve">00 </w:t>
      </w:r>
      <w:r>
        <w:rPr>
          <w:rFonts w:ascii="Times New Roman" w:eastAsia="Calibri" w:hAnsi="Times New Roman" w:cs="Times New Roman"/>
          <w:b/>
        </w:rPr>
        <w:t>до 13</w:t>
      </w:r>
      <w:r>
        <w:rPr>
          <w:rFonts w:ascii="Times New Roman" w:eastAsia="Calibri" w:hAnsi="Times New Roman" w:cs="Times New Roman"/>
          <w:b/>
          <w:vertAlign w:val="superscript"/>
        </w:rPr>
        <w:t xml:space="preserve">00 </w:t>
      </w:r>
      <w:r>
        <w:rPr>
          <w:rFonts w:ascii="Times New Roman" w:eastAsia="Calibri" w:hAnsi="Times New Roman" w:cs="Times New Roman"/>
          <w:b/>
        </w:rPr>
        <w:t>час.</w:t>
      </w:r>
    </w:p>
    <w:p w:rsidR="00685596" w:rsidRDefault="00685596" w:rsidP="00685596">
      <w:pPr>
        <w:ind w:left="0" w:firstLine="567"/>
        <w:jc w:val="both"/>
        <w:rPr>
          <w:rFonts w:ascii="Times New Roman" w:eastAsia="Calibri" w:hAnsi="Times New Roman" w:cs="Times New Roman"/>
          <w:b/>
          <w:i/>
        </w:rPr>
      </w:pPr>
    </w:p>
    <w:p w:rsidR="00A65088" w:rsidRPr="00EF653C" w:rsidRDefault="00685596" w:rsidP="00685596">
      <w:pPr>
        <w:ind w:left="0" w:firstLine="567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i/>
        </w:rPr>
        <w:t>Март 2021</w:t>
      </w:r>
      <w:r w:rsidR="00DB72BF">
        <w:rPr>
          <w:rFonts w:ascii="Times New Roman" w:eastAsia="Calibri" w:hAnsi="Times New Roman" w:cs="Times New Roman"/>
          <w:b/>
          <w:i/>
        </w:rPr>
        <w:t xml:space="preserve"> </w:t>
      </w:r>
      <w:r w:rsidR="006A5A57">
        <w:rPr>
          <w:rFonts w:ascii="Times New Roman" w:eastAsia="Calibri" w:hAnsi="Times New Roman" w:cs="Times New Roman"/>
          <w:b/>
          <w:i/>
        </w:rPr>
        <w:t xml:space="preserve">г. </w:t>
      </w:r>
      <w:r w:rsidR="006A5A57">
        <w:rPr>
          <w:rFonts w:ascii="Times New Roman" w:eastAsia="Calibri" w:hAnsi="Times New Roman" w:cs="Times New Roman"/>
          <w:b/>
          <w:i/>
        </w:rPr>
        <w:tab/>
      </w:r>
      <w:r w:rsidR="006A5A57">
        <w:rPr>
          <w:rFonts w:ascii="Times New Roman" w:eastAsia="Calibri" w:hAnsi="Times New Roman" w:cs="Times New Roman"/>
          <w:b/>
          <w:i/>
        </w:rPr>
        <w:tab/>
      </w:r>
      <w:r w:rsidR="006A5A57">
        <w:rPr>
          <w:rFonts w:ascii="Times New Roman" w:eastAsia="Calibri" w:hAnsi="Times New Roman" w:cs="Times New Roman"/>
          <w:b/>
          <w:i/>
        </w:rPr>
        <w:tab/>
        <w:t xml:space="preserve">        </w:t>
      </w:r>
      <w:r w:rsidR="00DB72BF">
        <w:rPr>
          <w:rFonts w:ascii="Times New Roman" w:eastAsia="Calibri" w:hAnsi="Times New Roman" w:cs="Times New Roman"/>
          <w:b/>
          <w:i/>
        </w:rPr>
        <w:t xml:space="preserve"> </w:t>
      </w:r>
      <w:r w:rsidR="00DB72BF">
        <w:rPr>
          <w:rFonts w:ascii="Times New Roman" w:eastAsia="Calibri" w:hAnsi="Times New Roman" w:cs="Times New Roman"/>
          <w:b/>
          <w:i/>
        </w:rPr>
        <w:tab/>
      </w:r>
      <w:r w:rsidR="00DB72BF">
        <w:rPr>
          <w:rFonts w:ascii="Times New Roman" w:eastAsia="Calibri" w:hAnsi="Times New Roman" w:cs="Times New Roman"/>
          <w:b/>
          <w:i/>
        </w:rPr>
        <w:tab/>
      </w:r>
      <w:r w:rsidR="00DB72BF">
        <w:rPr>
          <w:rFonts w:ascii="Times New Roman" w:eastAsia="Calibri" w:hAnsi="Times New Roman" w:cs="Times New Roman"/>
          <w:b/>
          <w:i/>
        </w:rPr>
        <w:tab/>
      </w:r>
      <w:r w:rsidR="00DB72BF">
        <w:rPr>
          <w:rFonts w:ascii="Times New Roman" w:eastAsia="Calibri" w:hAnsi="Times New Roman" w:cs="Times New Roman"/>
          <w:b/>
          <w:i/>
        </w:rPr>
        <w:tab/>
      </w:r>
      <w:r w:rsidR="00DB72BF">
        <w:rPr>
          <w:rFonts w:ascii="Times New Roman" w:eastAsia="Calibri" w:hAnsi="Times New Roman" w:cs="Times New Roman"/>
          <w:b/>
          <w:i/>
        </w:rPr>
        <w:tab/>
      </w:r>
      <w:r w:rsidR="00DB72BF">
        <w:rPr>
          <w:rFonts w:ascii="Times New Roman" w:eastAsia="Calibri" w:hAnsi="Times New Roman" w:cs="Times New Roman"/>
          <w:b/>
          <w:i/>
        </w:rPr>
        <w:tab/>
      </w:r>
      <w:r w:rsidR="00DB72BF">
        <w:rPr>
          <w:rFonts w:ascii="Times New Roman" w:eastAsia="Calibri" w:hAnsi="Times New Roman" w:cs="Times New Roman"/>
          <w:b/>
          <w:i/>
        </w:rPr>
        <w:tab/>
      </w:r>
      <w:r w:rsidR="00DB72BF">
        <w:rPr>
          <w:rFonts w:ascii="Times New Roman" w:eastAsia="Calibri" w:hAnsi="Times New Roman" w:cs="Times New Roman"/>
          <w:b/>
          <w:i/>
        </w:rPr>
        <w:tab/>
      </w:r>
      <w:r w:rsidR="00DB72BF">
        <w:rPr>
          <w:rFonts w:ascii="Times New Roman" w:eastAsia="Calibri" w:hAnsi="Times New Roman" w:cs="Times New Roman"/>
          <w:b/>
          <w:i/>
        </w:rPr>
        <w:tab/>
      </w:r>
      <w:r w:rsidR="006A5A57">
        <w:rPr>
          <w:rFonts w:ascii="Times New Roman" w:eastAsia="Calibri" w:hAnsi="Times New Roman" w:cs="Times New Roman"/>
          <w:b/>
          <w:i/>
        </w:rPr>
        <w:t xml:space="preserve">                            Администрация ООО ЖК «Лидер С»</w:t>
      </w:r>
    </w:p>
    <w:sectPr w:rsidR="00A65088" w:rsidRPr="00EF653C" w:rsidSect="006A5A57">
      <w:footerReference w:type="default" r:id="rId8"/>
      <w:pgSz w:w="16838" w:h="11906" w:orient="landscape"/>
      <w:pgMar w:top="312" w:right="567" w:bottom="284" w:left="567" w:header="709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A57" w:rsidRDefault="006A5A57" w:rsidP="006A5A57">
      <w:pPr>
        <w:spacing w:line="240" w:lineRule="auto"/>
      </w:pPr>
      <w:r>
        <w:separator/>
      </w:r>
    </w:p>
  </w:endnote>
  <w:endnote w:type="continuationSeparator" w:id="0">
    <w:p w:rsidR="006A5A57" w:rsidRDefault="006A5A57" w:rsidP="006A5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5387467"/>
      <w:docPartObj>
        <w:docPartGallery w:val="Page Numbers (Bottom of Page)"/>
        <w:docPartUnique/>
      </w:docPartObj>
    </w:sdtPr>
    <w:sdtEndPr/>
    <w:sdtContent>
      <w:p w:rsidR="006A5A57" w:rsidRDefault="006A5A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596">
          <w:rPr>
            <w:noProof/>
          </w:rPr>
          <w:t>3</w:t>
        </w:r>
        <w:r>
          <w:fldChar w:fldCharType="end"/>
        </w:r>
      </w:p>
    </w:sdtContent>
  </w:sdt>
  <w:p w:rsidR="006A5A57" w:rsidRDefault="006A5A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A57" w:rsidRDefault="006A5A57" w:rsidP="006A5A57">
      <w:pPr>
        <w:spacing w:line="240" w:lineRule="auto"/>
      </w:pPr>
      <w:r>
        <w:separator/>
      </w:r>
    </w:p>
  </w:footnote>
  <w:footnote w:type="continuationSeparator" w:id="0">
    <w:p w:rsidR="006A5A57" w:rsidRDefault="006A5A57" w:rsidP="006A5A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B2719"/>
    <w:rsid w:val="000C031D"/>
    <w:rsid w:val="000C6089"/>
    <w:rsid w:val="00105447"/>
    <w:rsid w:val="0019524E"/>
    <w:rsid w:val="001D75E5"/>
    <w:rsid w:val="002851D0"/>
    <w:rsid w:val="002879A9"/>
    <w:rsid w:val="00301AE8"/>
    <w:rsid w:val="003452A3"/>
    <w:rsid w:val="0034758F"/>
    <w:rsid w:val="00351DDD"/>
    <w:rsid w:val="00364B4A"/>
    <w:rsid w:val="00390D67"/>
    <w:rsid w:val="003B76B4"/>
    <w:rsid w:val="003D2450"/>
    <w:rsid w:val="003F2FE1"/>
    <w:rsid w:val="0041396A"/>
    <w:rsid w:val="0045047C"/>
    <w:rsid w:val="00460A10"/>
    <w:rsid w:val="00482A14"/>
    <w:rsid w:val="00586D55"/>
    <w:rsid w:val="00592676"/>
    <w:rsid w:val="005A0988"/>
    <w:rsid w:val="00603912"/>
    <w:rsid w:val="00685596"/>
    <w:rsid w:val="00685B5E"/>
    <w:rsid w:val="006A0AEC"/>
    <w:rsid w:val="006A0C28"/>
    <w:rsid w:val="006A5A57"/>
    <w:rsid w:val="006B685F"/>
    <w:rsid w:val="006C0CA8"/>
    <w:rsid w:val="006D46B7"/>
    <w:rsid w:val="0070698F"/>
    <w:rsid w:val="007075F8"/>
    <w:rsid w:val="00724DD2"/>
    <w:rsid w:val="007A1873"/>
    <w:rsid w:val="007B3F28"/>
    <w:rsid w:val="007D4A6A"/>
    <w:rsid w:val="00811C95"/>
    <w:rsid w:val="00825A25"/>
    <w:rsid w:val="008370AA"/>
    <w:rsid w:val="008C43A7"/>
    <w:rsid w:val="00997635"/>
    <w:rsid w:val="009A6454"/>
    <w:rsid w:val="009A7345"/>
    <w:rsid w:val="009E2E67"/>
    <w:rsid w:val="00A0272A"/>
    <w:rsid w:val="00A13D8A"/>
    <w:rsid w:val="00A20BC0"/>
    <w:rsid w:val="00A43639"/>
    <w:rsid w:val="00A520C3"/>
    <w:rsid w:val="00A628FE"/>
    <w:rsid w:val="00A65088"/>
    <w:rsid w:val="00A87C6A"/>
    <w:rsid w:val="00B23A53"/>
    <w:rsid w:val="00B90C6E"/>
    <w:rsid w:val="00BE2406"/>
    <w:rsid w:val="00BF3A13"/>
    <w:rsid w:val="00C61AF7"/>
    <w:rsid w:val="00C742EA"/>
    <w:rsid w:val="00CA2370"/>
    <w:rsid w:val="00CA327D"/>
    <w:rsid w:val="00CB1DD3"/>
    <w:rsid w:val="00CC0A15"/>
    <w:rsid w:val="00D32610"/>
    <w:rsid w:val="00D43497"/>
    <w:rsid w:val="00DB5DC7"/>
    <w:rsid w:val="00DB72BF"/>
    <w:rsid w:val="00DC4525"/>
    <w:rsid w:val="00DF6BD0"/>
    <w:rsid w:val="00E31C56"/>
    <w:rsid w:val="00E71727"/>
    <w:rsid w:val="00ED652D"/>
    <w:rsid w:val="00EE0AA9"/>
    <w:rsid w:val="00EF653C"/>
    <w:rsid w:val="00F05CEB"/>
    <w:rsid w:val="00F066F3"/>
    <w:rsid w:val="00F13A1D"/>
    <w:rsid w:val="00F3750F"/>
    <w:rsid w:val="00F56004"/>
    <w:rsid w:val="00F82166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5A5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5A57"/>
  </w:style>
  <w:style w:type="paragraph" w:styleId="a9">
    <w:name w:val="footer"/>
    <w:basedOn w:val="a"/>
    <w:link w:val="aa"/>
    <w:uiPriority w:val="99"/>
    <w:unhideWhenUsed/>
    <w:rsid w:val="006A5A5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5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D3DBD-621E-42D7-8EC1-049830B8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48</cp:revision>
  <cp:lastPrinted>2017-11-20T08:55:00Z</cp:lastPrinted>
  <dcterms:created xsi:type="dcterms:W3CDTF">2018-03-02T08:34:00Z</dcterms:created>
  <dcterms:modified xsi:type="dcterms:W3CDTF">2021-04-13T12:54:00Z</dcterms:modified>
</cp:coreProperties>
</file>